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6365" w14:textId="77777777" w:rsidR="00687B51" w:rsidRDefault="00687B51" w:rsidP="001B31DB">
      <w:pPr>
        <w:jc w:val="right"/>
      </w:pPr>
      <w:r>
        <w:br w:type="textWrapping" w:clear="all"/>
      </w:r>
    </w:p>
    <w:p w14:paraId="1644F542" w14:textId="77777777" w:rsidR="00687B51" w:rsidRPr="000855C4" w:rsidRDefault="009F5BFA" w:rsidP="009345AB">
      <w:pPr>
        <w:jc w:val="center"/>
      </w:pPr>
      <w:r>
        <w:rPr>
          <w:noProof/>
        </w:rPr>
        <w:drawing>
          <wp:inline distT="0" distB="0" distL="0" distR="0" wp14:anchorId="1C631EAE" wp14:editId="219CACB0">
            <wp:extent cx="2276475" cy="1003935"/>
            <wp:effectExtent l="0" t="0" r="9525" b="5715"/>
            <wp:docPr id="12" name="Image 12" descr="Macintosh HD:Users:dircom:Desktop:UC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Macintosh HD:Users:dircom:Desktop:UC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lc="http://schemas.openxmlformats.org/drawingml/2006/lockedCanvas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77874577" w14:textId="3957760B" w:rsidR="00EB236F" w:rsidRPr="00D755F4" w:rsidRDefault="00EB236F" w:rsidP="00EB2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52"/>
        <w:jc w:val="center"/>
        <w:rPr>
          <w:b/>
        </w:rPr>
      </w:pPr>
      <w:r w:rsidRPr="00D755F4">
        <w:rPr>
          <w:b/>
        </w:rPr>
        <w:t xml:space="preserve">ANNEXE </w:t>
      </w:r>
      <w:r>
        <w:rPr>
          <w:b/>
        </w:rPr>
        <w:t>2</w:t>
      </w:r>
    </w:p>
    <w:p w14:paraId="6E81971A" w14:textId="6E2A9D8F" w:rsidR="00687B51" w:rsidRPr="000855C4" w:rsidRDefault="00687B51" w:rsidP="00EB236F">
      <w:pPr>
        <w:tabs>
          <w:tab w:val="left" w:pos="3630"/>
        </w:tabs>
      </w:pPr>
    </w:p>
    <w:p w14:paraId="7C8EAE23" w14:textId="69F3130F" w:rsidR="00687B51" w:rsidRDefault="00687B51" w:rsidP="000855C4">
      <w:pPr>
        <w:pStyle w:val="Corpsdetexte3"/>
        <w:jc w:val="center"/>
        <w:rPr>
          <w:b/>
        </w:rPr>
      </w:pPr>
      <w:r>
        <w:rPr>
          <w:b/>
        </w:rPr>
        <w:t>DECLARATIO</w:t>
      </w:r>
      <w:r w:rsidR="00645CFC">
        <w:rPr>
          <w:b/>
        </w:rPr>
        <w:t>N INDIVIDUELLE DE CANDIDATURE (1</w:t>
      </w:r>
      <w:r>
        <w:rPr>
          <w:b/>
        </w:rPr>
        <w:t>)</w:t>
      </w:r>
    </w:p>
    <w:p w14:paraId="2DAC2CA2" w14:textId="07188B00" w:rsidR="00687B51" w:rsidRDefault="00687B51" w:rsidP="000855C4">
      <w:pPr>
        <w:ind w:right="660"/>
        <w:jc w:val="both"/>
        <w:rPr>
          <w:sz w:val="22"/>
        </w:rPr>
      </w:pPr>
    </w:p>
    <w:p w14:paraId="4138FDF8" w14:textId="77777777" w:rsidR="00687B51" w:rsidRDefault="00687B51" w:rsidP="000855C4">
      <w:pPr>
        <w:ind w:right="660"/>
        <w:jc w:val="both"/>
        <w:rPr>
          <w:sz w:val="22"/>
        </w:rPr>
      </w:pPr>
    </w:p>
    <w:p w14:paraId="4273F8FF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  <w:t>Je soussigné (e)</w:t>
      </w:r>
    </w:p>
    <w:p w14:paraId="762429AC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645F9FEC" w14:textId="15793FF6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Nom, prénom</w:t>
      </w:r>
      <w:r w:rsidR="00645CFC">
        <w:rPr>
          <w:sz w:val="22"/>
        </w:rPr>
        <w:t xml:space="preserve"> (2)  </w:t>
      </w:r>
      <w:r w:rsidR="00A7444B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7444B">
        <w:rPr>
          <w:sz w:val="22"/>
        </w:rPr>
        <w:instrText xml:space="preserve"> FORMTEXT </w:instrText>
      </w:r>
      <w:r w:rsidR="00A7444B">
        <w:rPr>
          <w:sz w:val="22"/>
        </w:rPr>
      </w:r>
      <w:r w:rsidR="00A7444B">
        <w:rPr>
          <w:sz w:val="22"/>
        </w:rPr>
        <w:fldChar w:fldCharType="separate"/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sz w:val="22"/>
        </w:rPr>
        <w:fldChar w:fldCharType="end"/>
      </w:r>
      <w:bookmarkEnd w:id="0"/>
    </w:p>
    <w:p w14:paraId="43870510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2DDA18F8" w14:textId="3E85DE65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Adresse </w:t>
      </w:r>
      <w:r w:rsidR="00A7444B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7444B">
        <w:rPr>
          <w:sz w:val="22"/>
        </w:rPr>
        <w:instrText xml:space="preserve"> FORMTEXT </w:instrText>
      </w:r>
      <w:r w:rsidR="00A7444B">
        <w:rPr>
          <w:sz w:val="22"/>
        </w:rPr>
      </w:r>
      <w:r w:rsidR="00A7444B">
        <w:rPr>
          <w:sz w:val="22"/>
        </w:rPr>
        <w:fldChar w:fldCharType="separate"/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sz w:val="22"/>
        </w:rPr>
        <w:fldChar w:fldCharType="end"/>
      </w:r>
    </w:p>
    <w:p w14:paraId="22FCB9FD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3BB0E9B3" w14:textId="2A19A88E" w:rsidR="00645CFC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Tél. personnel :</w:t>
      </w:r>
      <w:r>
        <w:rPr>
          <w:sz w:val="22"/>
        </w:rPr>
        <w:tab/>
      </w:r>
      <w:r w:rsidR="00A7444B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7444B">
        <w:rPr>
          <w:sz w:val="22"/>
        </w:rPr>
        <w:instrText xml:space="preserve"> FORMTEXT </w:instrText>
      </w:r>
      <w:r w:rsidR="00A7444B">
        <w:rPr>
          <w:sz w:val="22"/>
        </w:rPr>
      </w:r>
      <w:r w:rsidR="00A7444B">
        <w:rPr>
          <w:sz w:val="22"/>
        </w:rPr>
        <w:fldChar w:fldCharType="separate"/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sz w:val="22"/>
        </w:rPr>
        <w:fldChar w:fldCharType="end"/>
      </w:r>
    </w:p>
    <w:p w14:paraId="234FD51E" w14:textId="218663D7" w:rsidR="00645CFC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2D4AC07A" w14:textId="5A269F5A" w:rsidR="00645CFC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Tél. professionnel :</w:t>
      </w:r>
      <w:r w:rsidR="00645CFC">
        <w:rPr>
          <w:sz w:val="22"/>
        </w:rPr>
        <w:t xml:space="preserve"> </w:t>
      </w:r>
      <w:r w:rsidR="00A7444B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7444B">
        <w:rPr>
          <w:sz w:val="22"/>
        </w:rPr>
        <w:instrText xml:space="preserve"> FORMTEXT </w:instrText>
      </w:r>
      <w:r w:rsidR="00A7444B">
        <w:rPr>
          <w:sz w:val="22"/>
        </w:rPr>
      </w:r>
      <w:r w:rsidR="00A7444B">
        <w:rPr>
          <w:sz w:val="22"/>
        </w:rPr>
        <w:fldChar w:fldCharType="separate"/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sz w:val="22"/>
        </w:rPr>
        <w:fldChar w:fldCharType="end"/>
      </w:r>
    </w:p>
    <w:p w14:paraId="16B7CD61" w14:textId="0D025385" w:rsidR="00645CFC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14:paraId="5477D4DC" w14:textId="4B9672A3" w:rsidR="00687B51" w:rsidRDefault="00645CFC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Mail</w:t>
      </w:r>
      <w:r w:rsidR="00687B51">
        <w:rPr>
          <w:sz w:val="22"/>
        </w:rPr>
        <w:t xml:space="preserve"> : </w:t>
      </w:r>
      <w:r w:rsidR="00A7444B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7444B">
        <w:rPr>
          <w:sz w:val="22"/>
        </w:rPr>
        <w:instrText xml:space="preserve"> FORMTEXT </w:instrText>
      </w:r>
      <w:r w:rsidR="00A7444B">
        <w:rPr>
          <w:sz w:val="22"/>
        </w:rPr>
      </w:r>
      <w:r w:rsidR="00A7444B">
        <w:rPr>
          <w:sz w:val="22"/>
        </w:rPr>
        <w:fldChar w:fldCharType="separate"/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sz w:val="22"/>
        </w:rPr>
        <w:fldChar w:fldCharType="end"/>
      </w:r>
    </w:p>
    <w:p w14:paraId="142DCD5F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3C2C79FF" w14:textId="78CF1EDE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Qualité </w:t>
      </w:r>
      <w:r w:rsidR="00A7444B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7444B">
        <w:rPr>
          <w:sz w:val="22"/>
        </w:rPr>
        <w:instrText xml:space="preserve"> FORMTEXT </w:instrText>
      </w:r>
      <w:r w:rsidR="00A7444B">
        <w:rPr>
          <w:sz w:val="22"/>
        </w:rPr>
      </w:r>
      <w:r w:rsidR="00A7444B">
        <w:rPr>
          <w:sz w:val="22"/>
        </w:rPr>
        <w:fldChar w:fldCharType="separate"/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sz w:val="22"/>
        </w:rPr>
        <w:fldChar w:fldCharType="end"/>
      </w:r>
    </w:p>
    <w:p w14:paraId="1151063A" w14:textId="77777777" w:rsidR="00D755F4" w:rsidRDefault="00D755F4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6C68A9B2" w14:textId="3FE7E7C0" w:rsidR="00D755F4" w:rsidRDefault="009345AB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Composante</w:t>
      </w:r>
      <w:r w:rsidR="00D755F4">
        <w:rPr>
          <w:sz w:val="22"/>
        </w:rPr>
        <w:t xml:space="preserve"> d’exercice : </w:t>
      </w:r>
      <w:r w:rsidR="00A7444B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7444B">
        <w:rPr>
          <w:sz w:val="22"/>
        </w:rPr>
        <w:instrText xml:space="preserve"> FORMTEXT </w:instrText>
      </w:r>
      <w:r w:rsidR="00A7444B">
        <w:rPr>
          <w:sz w:val="22"/>
        </w:rPr>
      </w:r>
      <w:r w:rsidR="00A7444B">
        <w:rPr>
          <w:sz w:val="22"/>
        </w:rPr>
        <w:fldChar w:fldCharType="separate"/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noProof/>
          <w:sz w:val="22"/>
        </w:rPr>
        <w:t> </w:t>
      </w:r>
      <w:r w:rsidR="00A7444B">
        <w:rPr>
          <w:sz w:val="22"/>
        </w:rPr>
        <w:fldChar w:fldCharType="end"/>
      </w:r>
    </w:p>
    <w:p w14:paraId="06430E93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7B3926DB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5A94A5E7" w14:textId="5D670044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  <w:proofErr w:type="gramStart"/>
      <w:r>
        <w:rPr>
          <w:sz w:val="22"/>
        </w:rPr>
        <w:t>déclare</w:t>
      </w:r>
      <w:proofErr w:type="gramEnd"/>
      <w:r>
        <w:rPr>
          <w:sz w:val="22"/>
        </w:rPr>
        <w:t xml:space="preserve"> présenter ma candidature pour les élections au</w:t>
      </w:r>
      <w:r w:rsidR="00645CFC">
        <w:rPr>
          <w:sz w:val="22"/>
        </w:rPr>
        <w:t xml:space="preserve"> </w:t>
      </w:r>
      <w:r>
        <w:rPr>
          <w:sz w:val="22"/>
        </w:rPr>
        <w:t>:</w:t>
      </w:r>
    </w:p>
    <w:p w14:paraId="13AD82FC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62F1FE2E" w14:textId="26334716" w:rsidR="00687B51" w:rsidRDefault="00687B51" w:rsidP="009345AB">
      <w:pPr>
        <w:tabs>
          <w:tab w:val="left" w:pos="1440"/>
        </w:tabs>
        <w:ind w:right="660"/>
        <w:rPr>
          <w:sz w:val="22"/>
        </w:rPr>
      </w:pPr>
      <w:r>
        <w:rPr>
          <w:sz w:val="22"/>
        </w:rPr>
        <w:tab/>
      </w:r>
      <w:r w:rsidR="00FF6EA3">
        <w:rPr>
          <w:sz w:val="22"/>
        </w:rPr>
        <w:t xml:space="preserve">Conseil </w:t>
      </w:r>
      <w:r w:rsidR="009D21FC">
        <w:rPr>
          <w:sz w:val="22"/>
        </w:rPr>
        <w:t xml:space="preserve">de l’IAE </w:t>
      </w:r>
      <w:r>
        <w:rPr>
          <w:sz w:val="22"/>
        </w:rPr>
        <w:t>dans le collège</w:t>
      </w:r>
      <w:r w:rsidR="009D21FC">
        <w:rPr>
          <w:sz w:val="22"/>
        </w:rPr>
        <w:t> :</w:t>
      </w:r>
    </w:p>
    <w:p w14:paraId="183AD8B5" w14:textId="249856B2" w:rsidR="009D21FC" w:rsidRDefault="009D21FC" w:rsidP="009345AB">
      <w:pPr>
        <w:tabs>
          <w:tab w:val="left" w:pos="1440"/>
        </w:tabs>
        <w:ind w:right="660"/>
        <w:rPr>
          <w:sz w:val="22"/>
        </w:rPr>
      </w:pPr>
    </w:p>
    <w:p w14:paraId="0342B453" w14:textId="27104877" w:rsidR="009D21FC" w:rsidRPr="009D21FC" w:rsidRDefault="009D21FC" w:rsidP="009D21FC">
      <w:pPr>
        <w:tabs>
          <w:tab w:val="left" w:pos="720"/>
        </w:tabs>
        <w:ind w:right="660"/>
        <w:rPr>
          <w:sz w:val="22"/>
        </w:rPr>
      </w:pPr>
      <w:sdt>
        <w:sdtPr>
          <w:rPr>
            <w:sz w:val="22"/>
          </w:rPr>
          <w:id w:val="-96249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9D21FC">
        <w:rPr>
          <w:sz w:val="22"/>
        </w:rPr>
        <w:t>Collège A des professeurs et personnels assimilés</w:t>
      </w:r>
      <w:r>
        <w:rPr>
          <w:rStyle w:val="Appelnotedebasdep"/>
          <w:sz w:val="22"/>
        </w:rPr>
        <w:footnoteReference w:id="1"/>
      </w:r>
    </w:p>
    <w:p w14:paraId="4FD60A44" w14:textId="6154C21F" w:rsidR="009D21FC" w:rsidRDefault="009D21FC" w:rsidP="009345AB">
      <w:pPr>
        <w:tabs>
          <w:tab w:val="left" w:pos="1440"/>
        </w:tabs>
        <w:ind w:right="660"/>
        <w:rPr>
          <w:sz w:val="22"/>
        </w:rPr>
      </w:pPr>
    </w:p>
    <w:p w14:paraId="0BA7FCED" w14:textId="30F44BE4" w:rsidR="009D21FC" w:rsidRDefault="009D21FC" w:rsidP="009D21FC">
      <w:pPr>
        <w:tabs>
          <w:tab w:val="left" w:pos="930"/>
        </w:tabs>
        <w:ind w:right="660"/>
        <w:rPr>
          <w:sz w:val="22"/>
        </w:rPr>
      </w:pPr>
      <w:sdt>
        <w:sdtPr>
          <w:rPr>
            <w:sz w:val="22"/>
          </w:rPr>
          <w:id w:val="-131387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9D21FC">
        <w:rPr>
          <w:sz w:val="22"/>
        </w:rPr>
        <w:t>Collège B des autres enseignants-chercheurs, enseigna</w:t>
      </w:r>
      <w:r>
        <w:rPr>
          <w:sz w:val="22"/>
        </w:rPr>
        <w:t xml:space="preserve">nts et personnels assimilés </w:t>
      </w:r>
    </w:p>
    <w:p w14:paraId="6A0E6390" w14:textId="33418AB7" w:rsidR="009345AB" w:rsidRDefault="009345AB" w:rsidP="009345AB">
      <w:pPr>
        <w:tabs>
          <w:tab w:val="left" w:pos="1440"/>
        </w:tabs>
        <w:ind w:right="660"/>
        <w:rPr>
          <w:sz w:val="22"/>
        </w:rPr>
      </w:pPr>
    </w:p>
    <w:p w14:paraId="78B1246E" w14:textId="41D6EC49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1759AC90" w14:textId="07836BAB" w:rsidR="009345AB" w:rsidRPr="009345AB" w:rsidRDefault="009345AB" w:rsidP="009345AB">
      <w:pPr>
        <w:ind w:right="660"/>
        <w:jc w:val="both"/>
        <w:rPr>
          <w:sz w:val="18"/>
          <w:szCs w:val="18"/>
        </w:rPr>
      </w:pPr>
      <w:r>
        <w:rPr>
          <w:sz w:val="22"/>
        </w:rPr>
        <w:t>Appartenance ou soutien dont le candidat ou la candidate bénéficie</w:t>
      </w:r>
      <w:r>
        <w:rPr>
          <w:rStyle w:val="Appelnotedebasdep"/>
          <w:sz w:val="22"/>
        </w:rPr>
        <w:footnoteReference w:id="2"/>
      </w:r>
      <w:r>
        <w:rPr>
          <w:sz w:val="22"/>
        </w:rPr>
        <w:t> </w:t>
      </w:r>
      <w:r>
        <w:rPr>
          <w:sz w:val="20"/>
          <w:szCs w:val="20"/>
        </w:rPr>
        <w:t xml:space="preserve">: </w:t>
      </w:r>
      <w:r>
        <w:rPr>
          <w:sz w:val="22"/>
          <w:szCs w:val="22"/>
        </w:rPr>
        <w:t xml:space="preserve">cette mention n’est pas obligatoire </w:t>
      </w:r>
      <w:r>
        <w:rPr>
          <w:sz w:val="18"/>
          <w:szCs w:val="18"/>
        </w:rPr>
        <w:t xml:space="preserve">(art. D 719-23 du code de l’éducation). </w:t>
      </w:r>
      <w:r>
        <w:rPr>
          <w:sz w:val="22"/>
          <w:szCs w:val="22"/>
        </w:rPr>
        <w:t>Elle est portée sous la responsabilité du candidat ou de la candidate</w:t>
      </w:r>
    </w:p>
    <w:p w14:paraId="6D338B27" w14:textId="77777777" w:rsidR="009345AB" w:rsidRDefault="009345AB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396AA925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4BE7BD51" w14:textId="76E9CB75" w:rsidR="00687B51" w:rsidRPr="00C35B91" w:rsidRDefault="00C35B91" w:rsidP="000855C4">
      <w:pPr>
        <w:tabs>
          <w:tab w:val="left" w:pos="540"/>
        </w:tabs>
        <w:ind w:right="660"/>
        <w:jc w:val="both"/>
        <w:rPr>
          <w:b/>
          <w:sz w:val="22"/>
        </w:rPr>
      </w:pPr>
      <w:r w:rsidRPr="00C35B91">
        <w:rPr>
          <w:b/>
          <w:sz w:val="22"/>
        </w:rPr>
        <w:t>P</w:t>
      </w:r>
      <w:r w:rsidR="00687B51" w:rsidRPr="00C35B91">
        <w:rPr>
          <w:b/>
          <w:sz w:val="22"/>
        </w:rPr>
        <w:t xml:space="preserve">our le scrutin du </w:t>
      </w:r>
      <w:r w:rsidR="009D21FC">
        <w:rPr>
          <w:b/>
          <w:sz w:val="22"/>
        </w:rPr>
        <w:t>22 juin</w:t>
      </w:r>
      <w:r w:rsidR="009345AB" w:rsidRPr="00C35B91">
        <w:rPr>
          <w:b/>
          <w:sz w:val="22"/>
        </w:rPr>
        <w:t xml:space="preserve"> 2021</w:t>
      </w:r>
      <w:bookmarkStart w:id="1" w:name="_GoBack"/>
      <w:bookmarkEnd w:id="1"/>
    </w:p>
    <w:p w14:paraId="1456B434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5D4BF852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46823BED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Fait à Nice, le</w:t>
      </w:r>
    </w:p>
    <w:p w14:paraId="0D41E0A5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</w:p>
    <w:p w14:paraId="3353E2D9" w14:textId="77777777" w:rsidR="00687B51" w:rsidRDefault="00687B51" w:rsidP="000855C4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 et signature</w:t>
      </w:r>
    </w:p>
    <w:p w14:paraId="34326E8F" w14:textId="77777777" w:rsidR="00687B51" w:rsidRDefault="00687B51" w:rsidP="000855C4">
      <w:pPr>
        <w:ind w:right="660"/>
        <w:jc w:val="both"/>
        <w:rPr>
          <w:sz w:val="22"/>
        </w:rPr>
      </w:pPr>
    </w:p>
    <w:p w14:paraId="43AEB3DF" w14:textId="07879DB7" w:rsidR="00687B51" w:rsidRDefault="00687B51" w:rsidP="000855C4">
      <w:pPr>
        <w:ind w:right="660"/>
        <w:jc w:val="both"/>
        <w:rPr>
          <w:sz w:val="22"/>
        </w:rPr>
      </w:pPr>
    </w:p>
    <w:p w14:paraId="020CF6E6" w14:textId="6325E47C" w:rsidR="00687B51" w:rsidRDefault="007428EE" w:rsidP="000855C4">
      <w:pPr>
        <w:numPr>
          <w:ilvl w:val="0"/>
          <w:numId w:val="1"/>
        </w:numPr>
        <w:ind w:right="660"/>
        <w:jc w:val="both"/>
        <w:rPr>
          <w:sz w:val="22"/>
        </w:rPr>
      </w:pPr>
      <w:r>
        <w:rPr>
          <w:sz w:val="22"/>
        </w:rPr>
        <w:t>Chaque</w:t>
      </w:r>
      <w:r w:rsidR="00687B51">
        <w:rPr>
          <w:sz w:val="22"/>
        </w:rPr>
        <w:t xml:space="preserve"> candidat doit remplir et signer </w:t>
      </w:r>
      <w:r w:rsidR="0004497E" w:rsidRPr="00645CFC">
        <w:rPr>
          <w:b/>
          <w:sz w:val="22"/>
        </w:rPr>
        <w:t>en original</w:t>
      </w:r>
      <w:r w:rsidR="0004497E">
        <w:rPr>
          <w:sz w:val="22"/>
        </w:rPr>
        <w:t xml:space="preserve"> </w:t>
      </w:r>
      <w:r w:rsidR="00687B51">
        <w:rPr>
          <w:sz w:val="22"/>
        </w:rPr>
        <w:t>une déclaration de candidature (art. D 719-22 du code de l’éducation)</w:t>
      </w:r>
    </w:p>
    <w:p w14:paraId="6B1015EC" w14:textId="6D4E55E1" w:rsidR="00645CFC" w:rsidRPr="00C35B91" w:rsidRDefault="00645CFC" w:rsidP="00C35B91">
      <w:pPr>
        <w:numPr>
          <w:ilvl w:val="0"/>
          <w:numId w:val="1"/>
        </w:numPr>
        <w:ind w:right="660"/>
        <w:jc w:val="both"/>
        <w:rPr>
          <w:sz w:val="22"/>
        </w:rPr>
      </w:pPr>
      <w:r>
        <w:rPr>
          <w:sz w:val="22"/>
        </w:rPr>
        <w:t>Nom et prénom qui figureront sur les bulletins de vote</w:t>
      </w:r>
    </w:p>
    <w:p w14:paraId="1BEE348F" w14:textId="71418EE6" w:rsidR="00687B51" w:rsidRPr="000855C4" w:rsidRDefault="00687B51" w:rsidP="000855C4">
      <w:pPr>
        <w:tabs>
          <w:tab w:val="left" w:pos="2426"/>
        </w:tabs>
      </w:pPr>
      <w:r>
        <w:tab/>
      </w:r>
    </w:p>
    <w:sectPr w:rsidR="00687B51" w:rsidRPr="000855C4" w:rsidSect="00645CFC">
      <w:pgSz w:w="11906" w:h="16838"/>
      <w:pgMar w:top="720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FB0F5" w14:textId="77777777" w:rsidR="009345AB" w:rsidRDefault="009345AB" w:rsidP="009345AB">
      <w:r>
        <w:separator/>
      </w:r>
    </w:p>
  </w:endnote>
  <w:endnote w:type="continuationSeparator" w:id="0">
    <w:p w14:paraId="5624529F" w14:textId="77777777" w:rsidR="009345AB" w:rsidRDefault="009345AB" w:rsidP="0093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65EF" w14:textId="77777777" w:rsidR="009345AB" w:rsidRDefault="009345AB" w:rsidP="009345AB">
      <w:r>
        <w:separator/>
      </w:r>
    </w:p>
  </w:footnote>
  <w:footnote w:type="continuationSeparator" w:id="0">
    <w:p w14:paraId="46F604DA" w14:textId="77777777" w:rsidR="009345AB" w:rsidRDefault="009345AB" w:rsidP="009345AB">
      <w:r>
        <w:continuationSeparator/>
      </w:r>
    </w:p>
  </w:footnote>
  <w:footnote w:id="1">
    <w:p w14:paraId="36B8C084" w14:textId="604E1AFD" w:rsidR="009D21FC" w:rsidRDefault="009D21FC">
      <w:pPr>
        <w:pStyle w:val="Notedebasdepage"/>
      </w:pPr>
      <w:r>
        <w:rPr>
          <w:rStyle w:val="Appelnotedebasdep"/>
        </w:rPr>
        <w:footnoteRef/>
      </w:r>
      <w:r>
        <w:t xml:space="preserve"> Cocher la case appropriée </w:t>
      </w:r>
    </w:p>
  </w:footnote>
  <w:footnote w:id="2">
    <w:p w14:paraId="663DD71E" w14:textId="77777777" w:rsidR="009345AB" w:rsidRDefault="009345AB" w:rsidP="0043757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1764C9">
        <w:t>Conformément à l’article 5 de l’arrêté, tout soutien devra impérativement être justifié par une décision du bureau de l’association ou par une personne habilitée à représenter l’association pour qu’il puisse apparaître sur les professions de foi. Les mêmes précisions figureront sur les bulletins de vote.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C4"/>
    <w:rsid w:val="00034C15"/>
    <w:rsid w:val="0004497E"/>
    <w:rsid w:val="000855C4"/>
    <w:rsid w:val="000C4AAB"/>
    <w:rsid w:val="00133198"/>
    <w:rsid w:val="00153B27"/>
    <w:rsid w:val="0019283B"/>
    <w:rsid w:val="001A4950"/>
    <w:rsid w:val="001B31DB"/>
    <w:rsid w:val="001C42DB"/>
    <w:rsid w:val="002210BC"/>
    <w:rsid w:val="00255EE4"/>
    <w:rsid w:val="00267A72"/>
    <w:rsid w:val="00321AD7"/>
    <w:rsid w:val="00362D3A"/>
    <w:rsid w:val="003F6D1D"/>
    <w:rsid w:val="00431D31"/>
    <w:rsid w:val="00437574"/>
    <w:rsid w:val="005D7EFC"/>
    <w:rsid w:val="006030C6"/>
    <w:rsid w:val="00612A04"/>
    <w:rsid w:val="00645CFC"/>
    <w:rsid w:val="00682E94"/>
    <w:rsid w:val="00687B51"/>
    <w:rsid w:val="006A0ADB"/>
    <w:rsid w:val="006A146A"/>
    <w:rsid w:val="006A569E"/>
    <w:rsid w:val="007428EE"/>
    <w:rsid w:val="00747696"/>
    <w:rsid w:val="0086080A"/>
    <w:rsid w:val="008E4F63"/>
    <w:rsid w:val="008E53A6"/>
    <w:rsid w:val="00916F6F"/>
    <w:rsid w:val="009345AB"/>
    <w:rsid w:val="009A475B"/>
    <w:rsid w:val="009D21FC"/>
    <w:rsid w:val="009F5BFA"/>
    <w:rsid w:val="00A52899"/>
    <w:rsid w:val="00A7444B"/>
    <w:rsid w:val="00A82897"/>
    <w:rsid w:val="00B115DC"/>
    <w:rsid w:val="00BA197E"/>
    <w:rsid w:val="00BD62B6"/>
    <w:rsid w:val="00C35B91"/>
    <w:rsid w:val="00CD5D2F"/>
    <w:rsid w:val="00D35342"/>
    <w:rsid w:val="00D755F4"/>
    <w:rsid w:val="00DF576E"/>
    <w:rsid w:val="00E011A4"/>
    <w:rsid w:val="00EB236F"/>
    <w:rsid w:val="00F519E3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7FDFB"/>
  <w15:docId w15:val="{D9B76FE8-7158-4F65-AAF6-ACCA0BAE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15"/>
    <w:rPr>
      <w:rFonts w:ascii="Garamond" w:hAnsi="Garamon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rsid w:val="000855C4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A52899"/>
    <w:rPr>
      <w:rFonts w:ascii="Garamond" w:hAnsi="Garamond" w:cs="Times New Roman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755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55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55F4"/>
    <w:rPr>
      <w:rFonts w:ascii="Garamond" w:hAnsi="Garamond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55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55F4"/>
    <w:rPr>
      <w:rFonts w:ascii="Garamond" w:hAnsi="Garamond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5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5F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9345AB"/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345AB"/>
    <w:rPr>
      <w:sz w:val="20"/>
      <w:szCs w:val="20"/>
    </w:rPr>
  </w:style>
  <w:style w:type="character" w:styleId="Appelnotedebasdep">
    <w:name w:val="footnote reference"/>
    <w:rsid w:val="00934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F4CB-8AC1-41F5-A002-3B471B06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papa</dc:creator>
  <cp:keywords/>
  <dc:description/>
  <cp:lastModifiedBy>Aurelie Cornillon</cp:lastModifiedBy>
  <cp:revision>8</cp:revision>
  <cp:lastPrinted>2019-10-04T10:05:00Z</cp:lastPrinted>
  <dcterms:created xsi:type="dcterms:W3CDTF">2021-04-23T08:37:00Z</dcterms:created>
  <dcterms:modified xsi:type="dcterms:W3CDTF">2021-05-27T14:13:00Z</dcterms:modified>
</cp:coreProperties>
</file>